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44A09" w14:textId="7D8AA57D" w:rsidR="003B49B2" w:rsidRPr="00EC17EE" w:rsidRDefault="003B49B2" w:rsidP="00FB156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C17EE">
        <w:rPr>
          <w:rFonts w:ascii="Times New Roman" w:eastAsia="標楷體" w:hAnsi="Times New Roman" w:cs="Times New Roman"/>
          <w:b/>
          <w:sz w:val="28"/>
          <w:szCs w:val="28"/>
        </w:rPr>
        <w:t>Nanhua University Library</w:t>
      </w:r>
    </w:p>
    <w:p w14:paraId="35D480DE" w14:textId="77777777" w:rsidR="003B49B2" w:rsidRPr="00EC17EE" w:rsidRDefault="003B49B2" w:rsidP="00FB156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E109757" w14:textId="4AFBB827" w:rsidR="003B49B2" w:rsidRPr="00EC17EE" w:rsidRDefault="003B49B2" w:rsidP="00FB156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C17EE">
        <w:rPr>
          <w:rFonts w:ascii="Times New Roman" w:eastAsia="標楷體" w:hAnsi="Times New Roman" w:cs="Times New Roman"/>
          <w:b/>
          <w:sz w:val="28"/>
          <w:szCs w:val="28"/>
        </w:rPr>
        <w:t>Books and Arts Gallery Reservation Form</w:t>
      </w:r>
    </w:p>
    <w:p w14:paraId="4A67E4A6" w14:textId="77777777" w:rsidR="00C144D4" w:rsidRPr="00EC17EE" w:rsidRDefault="00C144D4" w:rsidP="00FB156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595AF03" w14:textId="77777777" w:rsidR="00C144D4" w:rsidRPr="00EC17EE" w:rsidRDefault="00C144D4" w:rsidP="00C144D4">
      <w:pPr>
        <w:spacing w:line="300" w:lineRule="exact"/>
        <w:jc w:val="right"/>
        <w:rPr>
          <w:rFonts w:ascii="Times New Roman" w:eastAsia="標楷體" w:hAnsi="Times New Roman" w:cs="Times New Roman"/>
          <w:szCs w:val="24"/>
        </w:rPr>
      </w:pPr>
      <w:r w:rsidRPr="00EC17EE">
        <w:rPr>
          <w:rFonts w:ascii="Times New Roman" w:eastAsia="標楷體" w:hAnsi="Times New Roman" w:cs="Times New Roman"/>
          <w:szCs w:val="24"/>
        </w:rPr>
        <w:t>Date of Application: ___</w:t>
      </w:r>
      <w:r w:rsidRPr="00EC17EE">
        <w:rPr>
          <w:rFonts w:ascii="Times New Roman" w:eastAsia="標楷體" w:hAnsi="Times New Roman" w:cs="Times New Roman"/>
          <w:szCs w:val="24"/>
          <w:u w:val="single"/>
        </w:rPr>
        <w:softHyphen/>
      </w:r>
      <w:r w:rsidRPr="00EC17EE">
        <w:rPr>
          <w:rFonts w:ascii="Times New Roman" w:eastAsia="標楷體" w:hAnsi="Times New Roman" w:cs="Times New Roman"/>
          <w:szCs w:val="24"/>
          <w:u w:val="single"/>
        </w:rPr>
        <w:softHyphen/>
      </w:r>
      <w:r w:rsidRPr="00EC17EE">
        <w:rPr>
          <w:rFonts w:ascii="Times New Roman" w:eastAsia="標楷體" w:hAnsi="Times New Roman" w:cs="Times New Roman"/>
          <w:szCs w:val="24"/>
          <w:u w:val="single"/>
        </w:rPr>
        <w:softHyphen/>
      </w:r>
      <w:r w:rsidRPr="00EC17EE">
        <w:rPr>
          <w:rFonts w:ascii="Times New Roman" w:eastAsia="標楷體" w:hAnsi="Times New Roman" w:cs="Times New Roman"/>
          <w:szCs w:val="24"/>
          <w:u w:val="single"/>
        </w:rPr>
        <w:softHyphen/>
      </w:r>
      <w:r w:rsidRPr="00EC17EE">
        <w:rPr>
          <w:rFonts w:ascii="Times New Roman" w:eastAsia="標楷體" w:hAnsi="Times New Roman" w:cs="Times New Roman"/>
          <w:szCs w:val="24"/>
        </w:rPr>
        <w:t>_</w:t>
      </w:r>
      <w:r w:rsidRPr="00EC17EE">
        <w:rPr>
          <w:rFonts w:ascii="Times New Roman" w:eastAsia="標楷體" w:hAnsi="Times New Roman" w:cs="Times New Roman"/>
          <w:szCs w:val="24"/>
          <w:u w:val="single"/>
        </w:rPr>
        <w:softHyphen/>
      </w:r>
      <w:r w:rsidRPr="00EC17EE">
        <w:rPr>
          <w:rFonts w:ascii="Times New Roman" w:eastAsia="標楷體" w:hAnsi="Times New Roman" w:cs="Times New Roman"/>
          <w:szCs w:val="24"/>
          <w:u w:val="single"/>
        </w:rPr>
        <w:softHyphen/>
      </w:r>
      <w:r w:rsidRPr="00EC17EE">
        <w:rPr>
          <w:rFonts w:ascii="Times New Roman" w:eastAsia="標楷體" w:hAnsi="Times New Roman" w:cs="Times New Roman"/>
          <w:szCs w:val="24"/>
          <w:u w:val="single"/>
        </w:rPr>
        <w:softHyphen/>
      </w:r>
      <w:r w:rsidRPr="00EC17EE">
        <w:rPr>
          <w:rFonts w:ascii="Times New Roman" w:eastAsia="標楷體" w:hAnsi="Times New Roman" w:cs="Times New Roman"/>
          <w:szCs w:val="24"/>
          <w:u w:val="single"/>
        </w:rPr>
        <w:softHyphen/>
      </w:r>
      <w:r w:rsidRPr="00EC17EE">
        <w:rPr>
          <w:rFonts w:ascii="Times New Roman" w:eastAsia="標楷體" w:hAnsi="Times New Roman" w:cs="Times New Roman"/>
          <w:szCs w:val="24"/>
          <w:u w:val="single"/>
        </w:rPr>
        <w:softHyphen/>
      </w:r>
      <w:r w:rsidRPr="00EC17EE">
        <w:rPr>
          <w:rFonts w:ascii="Times New Roman" w:eastAsia="標楷體" w:hAnsi="Times New Roman" w:cs="Times New Roman"/>
          <w:szCs w:val="24"/>
          <w:u w:val="single"/>
        </w:rPr>
        <w:softHyphen/>
      </w:r>
      <w:r w:rsidRPr="00EC17EE">
        <w:rPr>
          <w:rFonts w:ascii="Times New Roman" w:eastAsia="標楷體" w:hAnsi="Times New Roman" w:cs="Times New Roman"/>
          <w:szCs w:val="24"/>
          <w:u w:val="single"/>
        </w:rPr>
        <w:softHyphen/>
      </w:r>
      <w:r w:rsidRPr="00EC17EE">
        <w:rPr>
          <w:rFonts w:ascii="Times New Roman" w:eastAsia="標楷體" w:hAnsi="Times New Roman" w:cs="Times New Roman"/>
          <w:szCs w:val="24"/>
          <w:u w:val="single"/>
        </w:rPr>
        <w:softHyphen/>
      </w:r>
      <w:r w:rsidRPr="00EC17EE">
        <w:rPr>
          <w:rFonts w:ascii="Times New Roman" w:eastAsia="標楷體" w:hAnsi="Times New Roman" w:cs="Times New Roman"/>
          <w:szCs w:val="24"/>
        </w:rPr>
        <w:t>_(mm)____(dd)_______(yyyy)</w:t>
      </w:r>
    </w:p>
    <w:p w14:paraId="4D9C23DA" w14:textId="77777777" w:rsidR="00C144D4" w:rsidRPr="00EC17EE" w:rsidRDefault="00C144D4" w:rsidP="00C144D4">
      <w:pPr>
        <w:spacing w:line="300" w:lineRule="exact"/>
        <w:jc w:val="right"/>
        <w:rPr>
          <w:rFonts w:ascii="Times New Roman" w:eastAsia="標楷體" w:hAnsi="Times New Roman" w:cs="Times New Roman"/>
          <w:szCs w:val="24"/>
        </w:rPr>
      </w:pPr>
    </w:p>
    <w:p w14:paraId="753C0D4C" w14:textId="667634B8" w:rsidR="00FB156D" w:rsidRPr="00EC17EE" w:rsidRDefault="00C144D4" w:rsidP="00070FC1">
      <w:pPr>
        <w:rPr>
          <w:rFonts w:ascii="Times New Roman" w:eastAsia="標楷體" w:hAnsi="Times New Roman" w:cs="Times New Roman"/>
        </w:rPr>
      </w:pPr>
      <w:r w:rsidRPr="00EC17EE">
        <w:rPr>
          <w:rFonts w:ascii="Times New Roman" w:eastAsia="標楷體" w:hAnsi="Times New Roman" w:cs="Times New Roman"/>
        </w:rPr>
        <w:t>Please reserve the Gallery 15 days in advance.</w:t>
      </w: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5204"/>
        <w:gridCol w:w="5144"/>
      </w:tblGrid>
      <w:tr w:rsidR="00BF64CC" w:rsidRPr="00EC17EE" w14:paraId="254E36C3" w14:textId="77777777" w:rsidTr="004E144A">
        <w:tc>
          <w:tcPr>
            <w:tcW w:w="1034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1BD71506" w14:textId="0F885684" w:rsidR="00BF64CC" w:rsidRPr="00EC17EE" w:rsidRDefault="00C144D4" w:rsidP="00C144D4">
            <w:pPr>
              <w:rPr>
                <w:rFonts w:ascii="Times New Roman" w:eastAsia="標楷體" w:hAnsi="Times New Roman" w:cs="Times New Roman"/>
              </w:rPr>
            </w:pPr>
            <w:r w:rsidRPr="00EC17EE">
              <w:rPr>
                <w:rFonts w:ascii="Times New Roman" w:eastAsia="標楷體" w:hAnsi="Times New Roman" w:cs="Times New Roman"/>
              </w:rPr>
              <w:t>Name of Exhibition:</w:t>
            </w:r>
          </w:p>
        </w:tc>
      </w:tr>
      <w:tr w:rsidR="0037114B" w:rsidRPr="00EC17EE" w14:paraId="3B7F5657" w14:textId="77777777" w:rsidTr="00EC17EE">
        <w:trPr>
          <w:trHeight w:val="397"/>
        </w:trPr>
        <w:tc>
          <w:tcPr>
            <w:tcW w:w="5204" w:type="dxa"/>
            <w:tcBorders>
              <w:left w:val="thinThickSmallGap" w:sz="24" w:space="0" w:color="auto"/>
            </w:tcBorders>
          </w:tcPr>
          <w:p w14:paraId="4497976E" w14:textId="7960624C" w:rsidR="00FB156D" w:rsidRPr="00EC17EE" w:rsidRDefault="00C144D4">
            <w:pPr>
              <w:rPr>
                <w:rFonts w:ascii="Times New Roman" w:eastAsia="標楷體" w:hAnsi="Times New Roman" w:cs="Times New Roman"/>
              </w:rPr>
            </w:pPr>
            <w:r w:rsidRPr="00EC17EE">
              <w:rPr>
                <w:rFonts w:ascii="Times New Roman" w:eastAsia="標楷體" w:hAnsi="Times New Roman" w:cs="Times New Roman"/>
              </w:rPr>
              <w:t>Name of Institution:</w:t>
            </w:r>
          </w:p>
        </w:tc>
        <w:tc>
          <w:tcPr>
            <w:tcW w:w="5144" w:type="dxa"/>
            <w:tcBorders>
              <w:right w:val="thickThinSmallGap" w:sz="24" w:space="0" w:color="auto"/>
            </w:tcBorders>
          </w:tcPr>
          <w:p w14:paraId="06992078" w14:textId="41A8876E" w:rsidR="00FB156D" w:rsidRPr="00EC17EE" w:rsidRDefault="00C144D4">
            <w:pPr>
              <w:rPr>
                <w:rFonts w:ascii="Times New Roman" w:eastAsia="標楷體" w:hAnsi="Times New Roman" w:cs="Times New Roman"/>
              </w:rPr>
            </w:pPr>
            <w:r w:rsidRPr="00EC17EE">
              <w:rPr>
                <w:rFonts w:ascii="Times New Roman" w:eastAsia="標楷體" w:hAnsi="Times New Roman" w:cs="Times New Roman"/>
              </w:rPr>
              <w:t>Name of Applicant:</w:t>
            </w:r>
          </w:p>
        </w:tc>
      </w:tr>
      <w:tr w:rsidR="00FB156D" w:rsidRPr="00EC17EE" w14:paraId="2B460B67" w14:textId="77777777" w:rsidTr="004E144A">
        <w:tc>
          <w:tcPr>
            <w:tcW w:w="10348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1F200AAB" w14:textId="183383BA" w:rsidR="00FB156D" w:rsidRPr="00EC17EE" w:rsidRDefault="00C144D4">
            <w:pPr>
              <w:rPr>
                <w:rFonts w:ascii="Times New Roman" w:eastAsia="標楷體" w:hAnsi="Times New Roman" w:cs="Times New Roman"/>
              </w:rPr>
            </w:pPr>
            <w:r w:rsidRPr="00EC17EE">
              <w:rPr>
                <w:rFonts w:ascii="Times New Roman" w:eastAsia="標楷體" w:hAnsi="Times New Roman" w:cs="Times New Roman"/>
              </w:rPr>
              <w:t>Contact No./Mobile No.:</w:t>
            </w:r>
          </w:p>
        </w:tc>
      </w:tr>
      <w:tr w:rsidR="00FB156D" w:rsidRPr="00EC17EE" w14:paraId="0A45B530" w14:textId="77777777" w:rsidTr="004E144A">
        <w:tc>
          <w:tcPr>
            <w:tcW w:w="10348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9303A9F" w14:textId="707F809F" w:rsidR="00BF64CC" w:rsidRPr="00EC17EE" w:rsidRDefault="00C144D4" w:rsidP="00647405">
            <w:pPr>
              <w:rPr>
                <w:rFonts w:ascii="Times New Roman" w:eastAsia="標楷體" w:hAnsi="Times New Roman" w:cs="Times New Roman"/>
              </w:rPr>
            </w:pPr>
            <w:r w:rsidRPr="00EC17EE">
              <w:rPr>
                <w:rFonts w:ascii="Times New Roman" w:eastAsia="標楷體" w:hAnsi="Times New Roman" w:cs="Times New Roman"/>
              </w:rPr>
              <w:t>E</w:t>
            </w:r>
            <w:r w:rsidR="00EE2CE8" w:rsidRPr="00EC17EE">
              <w:rPr>
                <w:rFonts w:ascii="Times New Roman" w:eastAsia="標楷體" w:hAnsi="Times New Roman" w:cs="Times New Roman"/>
              </w:rPr>
              <w:t>-mail:</w:t>
            </w:r>
          </w:p>
        </w:tc>
      </w:tr>
      <w:tr w:rsidR="00FB156D" w:rsidRPr="00EC17EE" w14:paraId="2A47C136" w14:textId="77777777" w:rsidTr="004E144A">
        <w:tc>
          <w:tcPr>
            <w:tcW w:w="10348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2F44BA98" w14:textId="10AB6C81" w:rsidR="00FB156D" w:rsidRPr="00EC17EE" w:rsidRDefault="002B2236" w:rsidP="00BF64CC">
            <w:pPr>
              <w:rPr>
                <w:rFonts w:ascii="Times New Roman" w:eastAsia="標楷體" w:hAnsi="Times New Roman" w:cs="Times New Roman"/>
              </w:rPr>
            </w:pPr>
            <w:r w:rsidRPr="00EC17EE">
              <w:rPr>
                <w:rFonts w:ascii="Times New Roman" w:eastAsia="標楷體" w:hAnsi="Times New Roman" w:cs="Times New Roman"/>
              </w:rPr>
              <w:t>Description of the Exhibition</w:t>
            </w:r>
            <w:r w:rsidR="00EC17EE" w:rsidRPr="00EC17EE">
              <w:rPr>
                <w:rFonts w:ascii="Times New Roman" w:eastAsia="標楷體" w:hAnsi="Times New Roman" w:cs="Times New Roman"/>
              </w:rPr>
              <w:t>:</w:t>
            </w:r>
          </w:p>
          <w:p w14:paraId="7AB72FFC" w14:textId="77777777" w:rsidR="00BF64CC" w:rsidRPr="00EC17EE" w:rsidRDefault="00BF64CC" w:rsidP="00BF64CC">
            <w:pPr>
              <w:rPr>
                <w:rFonts w:ascii="Times New Roman" w:eastAsia="標楷體" w:hAnsi="Times New Roman" w:cs="Times New Roman"/>
              </w:rPr>
            </w:pPr>
          </w:p>
          <w:p w14:paraId="60B8BD6C" w14:textId="77777777" w:rsidR="00BF64CC" w:rsidRPr="00EC17EE" w:rsidRDefault="00BF64CC" w:rsidP="00BF64C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7114B" w:rsidRPr="00EC17EE" w14:paraId="7092D6ED" w14:textId="77777777" w:rsidTr="0037114B">
        <w:tc>
          <w:tcPr>
            <w:tcW w:w="5204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1DCBFA74" w14:textId="15455299" w:rsidR="00BE3DA3" w:rsidRPr="00EC17EE" w:rsidRDefault="00655433">
            <w:pPr>
              <w:rPr>
                <w:rFonts w:ascii="Times New Roman" w:eastAsia="標楷體" w:hAnsi="Times New Roman" w:cs="Times New Roman"/>
              </w:rPr>
            </w:pPr>
            <w:r w:rsidRPr="00EC17EE">
              <w:rPr>
                <w:rFonts w:ascii="Times New Roman" w:eastAsia="標楷體" w:hAnsi="Times New Roman" w:cs="Times New Roman"/>
              </w:rPr>
              <w:t>No. of Attendees:</w:t>
            </w:r>
          </w:p>
        </w:tc>
        <w:tc>
          <w:tcPr>
            <w:tcW w:w="5144" w:type="dxa"/>
            <w:tcBorders>
              <w:left w:val="single" w:sz="12" w:space="0" w:color="auto"/>
              <w:right w:val="thickThinSmallGap" w:sz="24" w:space="0" w:color="auto"/>
            </w:tcBorders>
          </w:tcPr>
          <w:p w14:paraId="3553F2B5" w14:textId="30C40A09" w:rsidR="00BE3DA3" w:rsidRPr="00EC17EE" w:rsidRDefault="00655433">
            <w:pPr>
              <w:rPr>
                <w:rFonts w:ascii="Times New Roman" w:eastAsia="標楷體" w:hAnsi="Times New Roman" w:cs="Times New Roman"/>
              </w:rPr>
            </w:pPr>
            <w:r w:rsidRPr="00EC17EE">
              <w:rPr>
                <w:rFonts w:ascii="Times New Roman" w:eastAsia="標楷體" w:hAnsi="Times New Roman" w:cs="Times New Roman"/>
              </w:rPr>
              <w:t>No. of Exhibition Items:</w:t>
            </w:r>
          </w:p>
        </w:tc>
      </w:tr>
      <w:tr w:rsidR="0037114B" w:rsidRPr="00EC17EE" w14:paraId="53C45B2C" w14:textId="77777777" w:rsidTr="0037114B">
        <w:tc>
          <w:tcPr>
            <w:tcW w:w="5204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4C4C45BF" w14:textId="56D169A7" w:rsidR="00973AA1" w:rsidRPr="00EC17EE" w:rsidRDefault="00217794">
            <w:pPr>
              <w:rPr>
                <w:rFonts w:ascii="Times New Roman" w:eastAsia="標楷體" w:hAnsi="Times New Roman" w:cs="Times New Roman"/>
              </w:rPr>
            </w:pPr>
            <w:r w:rsidRPr="00EC17EE">
              <w:rPr>
                <w:rFonts w:ascii="Times New Roman" w:eastAsia="標楷體" w:hAnsi="Times New Roman" w:cs="Times New Roman"/>
              </w:rPr>
              <w:t>Exhibition Set U</w:t>
            </w:r>
            <w:r w:rsidR="00A35D3B" w:rsidRPr="00EC17EE">
              <w:rPr>
                <w:rFonts w:ascii="Times New Roman" w:eastAsia="標楷體" w:hAnsi="Times New Roman" w:cs="Times New Roman"/>
              </w:rPr>
              <w:t xml:space="preserve">p </w:t>
            </w:r>
            <w:r w:rsidRPr="00EC17EE">
              <w:rPr>
                <w:rFonts w:ascii="Times New Roman" w:eastAsia="標楷體" w:hAnsi="Times New Roman" w:cs="Times New Roman"/>
              </w:rPr>
              <w:t>D</w:t>
            </w:r>
            <w:r w:rsidR="00A35D3B" w:rsidRPr="00EC17EE">
              <w:rPr>
                <w:rFonts w:ascii="Times New Roman" w:eastAsia="標楷體" w:hAnsi="Times New Roman" w:cs="Times New Roman"/>
              </w:rPr>
              <w:t>ate/time:</w:t>
            </w:r>
          </w:p>
        </w:tc>
        <w:tc>
          <w:tcPr>
            <w:tcW w:w="5144" w:type="dxa"/>
            <w:tcBorders>
              <w:left w:val="single" w:sz="12" w:space="0" w:color="auto"/>
              <w:right w:val="thickThinSmallGap" w:sz="24" w:space="0" w:color="auto"/>
            </w:tcBorders>
          </w:tcPr>
          <w:p w14:paraId="251C8FC6" w14:textId="6E02F5FE" w:rsidR="00973AA1" w:rsidRPr="00EC17EE" w:rsidRDefault="00A35D3B">
            <w:pPr>
              <w:rPr>
                <w:rFonts w:ascii="Times New Roman" w:eastAsia="標楷體" w:hAnsi="Times New Roman" w:cs="Times New Roman"/>
              </w:rPr>
            </w:pPr>
            <w:r w:rsidRPr="00EC17EE">
              <w:rPr>
                <w:rFonts w:ascii="Times New Roman" w:eastAsia="標楷體" w:hAnsi="Times New Roman" w:cs="Times New Roman"/>
              </w:rPr>
              <w:t>Exhibition Date:</w:t>
            </w:r>
          </w:p>
        </w:tc>
      </w:tr>
      <w:tr w:rsidR="0037114B" w:rsidRPr="00EC17EE" w14:paraId="26FCBF5B" w14:textId="77777777" w:rsidTr="0037114B">
        <w:tc>
          <w:tcPr>
            <w:tcW w:w="5204" w:type="dxa"/>
            <w:tcBorders>
              <w:left w:val="thinThickSmallGap" w:sz="24" w:space="0" w:color="auto"/>
              <w:right w:val="single" w:sz="12" w:space="0" w:color="auto"/>
            </w:tcBorders>
          </w:tcPr>
          <w:p w14:paraId="2EEA8253" w14:textId="6B537D2A" w:rsidR="001A4DD0" w:rsidRPr="00EC17EE" w:rsidRDefault="00A35D3B" w:rsidP="00BE3DA3">
            <w:pPr>
              <w:rPr>
                <w:rFonts w:ascii="Times New Roman" w:eastAsia="標楷體" w:hAnsi="Times New Roman" w:cs="Times New Roman"/>
              </w:rPr>
            </w:pPr>
            <w:r w:rsidRPr="00EC17EE">
              <w:rPr>
                <w:rFonts w:ascii="Times New Roman" w:eastAsia="標楷體" w:hAnsi="Times New Roman" w:cs="Times New Roman"/>
              </w:rPr>
              <w:t>Exhibition Closing Date:</w:t>
            </w:r>
          </w:p>
        </w:tc>
        <w:tc>
          <w:tcPr>
            <w:tcW w:w="5144" w:type="dxa"/>
            <w:tcBorders>
              <w:left w:val="single" w:sz="12" w:space="0" w:color="auto"/>
              <w:right w:val="thickThinSmallGap" w:sz="24" w:space="0" w:color="auto"/>
            </w:tcBorders>
          </w:tcPr>
          <w:p w14:paraId="75966DBC" w14:textId="1481E39A" w:rsidR="001A4DD0" w:rsidRPr="00EC17EE" w:rsidRDefault="002112EF" w:rsidP="00BE3DA3">
            <w:pPr>
              <w:rPr>
                <w:rFonts w:ascii="Times New Roman" w:eastAsia="標楷體" w:hAnsi="Times New Roman" w:cs="Times New Roman"/>
              </w:rPr>
            </w:pPr>
            <w:r w:rsidRPr="00EC17EE">
              <w:rPr>
                <w:rFonts w:ascii="Times New Roman" w:eastAsia="標楷體" w:hAnsi="Times New Roman" w:cs="Times New Roman"/>
              </w:rPr>
              <w:t>Disman</w:t>
            </w:r>
            <w:r w:rsidR="0037114B" w:rsidRPr="00EC17EE">
              <w:rPr>
                <w:rFonts w:ascii="Times New Roman" w:eastAsia="標楷體" w:hAnsi="Times New Roman" w:cs="Times New Roman"/>
              </w:rPr>
              <w:t>tling of Exhibition Date:</w:t>
            </w:r>
          </w:p>
        </w:tc>
      </w:tr>
      <w:tr w:rsidR="00FB156D" w:rsidRPr="00EC17EE" w14:paraId="1E77FA9E" w14:textId="77777777" w:rsidTr="004E144A">
        <w:trPr>
          <w:trHeight w:val="5899"/>
        </w:trPr>
        <w:tc>
          <w:tcPr>
            <w:tcW w:w="10348" w:type="dxa"/>
            <w:gridSpan w:val="2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945DBDA" w14:textId="35225DD4" w:rsidR="00485FA4" w:rsidRPr="00EC17EE" w:rsidRDefault="00D40EAE" w:rsidP="00BA4578">
            <w:pPr>
              <w:spacing w:line="280" w:lineRule="exact"/>
              <w:ind w:firstLineChars="50" w:firstLine="10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EC17E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*</w:t>
            </w:r>
            <w:r w:rsidR="00233240" w:rsidRPr="00EC17E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Please take note of the following:</w:t>
            </w:r>
            <w:r w:rsidR="00485FA4" w:rsidRPr="00EC17E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C579E62" w14:textId="7C6CA94A" w:rsidR="00502B57" w:rsidRPr="00EC17EE" w:rsidRDefault="00502B57" w:rsidP="00BA4578">
            <w:pPr>
              <w:pStyle w:val="a8"/>
              <w:numPr>
                <w:ilvl w:val="0"/>
                <w:numId w:val="3"/>
              </w:numPr>
              <w:spacing w:line="280" w:lineRule="exact"/>
              <w:ind w:leftChars="0" w:left="284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Please </w:t>
            </w:r>
            <w:r w:rsidR="00B6401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fill in an application form at the </w:t>
            </w:r>
            <w:r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>Circulation Desk.</w:t>
            </w:r>
          </w:p>
          <w:p w14:paraId="4D069574" w14:textId="29ADD020" w:rsidR="00502B57" w:rsidRPr="00EC17EE" w:rsidRDefault="00EC7CB6" w:rsidP="00BA4578">
            <w:pPr>
              <w:pStyle w:val="a8"/>
              <w:numPr>
                <w:ilvl w:val="0"/>
                <w:numId w:val="3"/>
              </w:numPr>
              <w:spacing w:line="280" w:lineRule="exact"/>
              <w:ind w:leftChars="0" w:left="284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>The Gallery is located at the entrance</w:t>
            </w:r>
            <w:r w:rsidR="00233240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on the first floor</w:t>
            </w:r>
            <w:r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. </w:t>
            </w:r>
            <w:r w:rsidR="00336C20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>If marketing materials will be put up on the wall (dimension</w:t>
            </w:r>
            <w:r w:rsidR="00147A77">
              <w:rPr>
                <w:rFonts w:ascii="Times New Roman" w:eastAsia="標楷體" w:hAnsi="Times New Roman" w:cs="Times New Roman"/>
                <w:sz w:val="20"/>
                <w:szCs w:val="20"/>
              </w:rPr>
              <w:t>s</w:t>
            </w:r>
            <w:r w:rsidR="00336C20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 2930 (w)*320 (h) cm), please obtain consent </w:t>
            </w:r>
            <w:r w:rsidR="00147A77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from the Library </w:t>
            </w:r>
            <w:r w:rsidR="00336C20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>beforehand.</w:t>
            </w:r>
            <w:r w:rsidR="00233240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2C2FB3FD" w14:textId="1BA0739C" w:rsidR="00233240" w:rsidRPr="00EC17EE" w:rsidRDefault="0079646F" w:rsidP="00BA4578">
            <w:pPr>
              <w:pStyle w:val="a8"/>
              <w:numPr>
                <w:ilvl w:val="0"/>
                <w:numId w:val="3"/>
              </w:numPr>
              <w:spacing w:line="280" w:lineRule="exact"/>
              <w:ind w:leftChars="0" w:left="284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You are responsible for all personal belongings, equipment, and brochures/pamphlets that you </w:t>
            </w:r>
            <w:r w:rsidR="00443253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>bring</w:t>
            </w:r>
            <w:r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to the exhibition. At the end of the exhibition, please </w:t>
            </w:r>
            <w:r w:rsidR="00443253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>ensure</w:t>
            </w:r>
            <w:r w:rsidR="00A41EFE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that all library properties</w:t>
            </w:r>
            <w:r w:rsidR="00443253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are put back to their orig</w:t>
            </w:r>
            <w:r w:rsidR="00A41EFE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>inal places. Please clean up after yourselves, and ensure items not belonging to the Library are removed.</w:t>
            </w:r>
          </w:p>
          <w:p w14:paraId="2F02144D" w14:textId="5CAF636C" w:rsidR="00A41EFE" w:rsidRPr="00EC17EE" w:rsidRDefault="00C865C0" w:rsidP="00BA4578">
            <w:pPr>
              <w:pStyle w:val="a8"/>
              <w:numPr>
                <w:ilvl w:val="0"/>
                <w:numId w:val="3"/>
              </w:numPr>
              <w:spacing w:line="280" w:lineRule="exact"/>
              <w:ind w:leftChars="0" w:left="284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>Please do not move Library properties or set up personal equipment with</w:t>
            </w:r>
            <w:r w:rsidR="008039B1">
              <w:rPr>
                <w:rFonts w:ascii="Times New Roman" w:eastAsia="標楷體" w:hAnsi="Times New Roman" w:cs="Times New Roman"/>
                <w:sz w:val="20"/>
                <w:szCs w:val="20"/>
              </w:rPr>
              <w:t>out</w:t>
            </w:r>
            <w:r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prior consent from the Library. Any Library properties that are damaged or lost will be handled according to regulations governing the Library Spaces and Equipment</w:t>
            </w:r>
            <w:r w:rsidR="00CC3E52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Act.</w:t>
            </w:r>
          </w:p>
          <w:p w14:paraId="0B03BB3D" w14:textId="2B94F9F2" w:rsidR="00C865C0" w:rsidRPr="00EC17EE" w:rsidRDefault="009C5ED1" w:rsidP="00BA4578">
            <w:pPr>
              <w:pStyle w:val="a8"/>
              <w:numPr>
                <w:ilvl w:val="0"/>
                <w:numId w:val="3"/>
              </w:numPr>
              <w:spacing w:line="280" w:lineRule="exact"/>
              <w:ind w:leftChars="0" w:left="284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>No eating or drinking is allowed in the Library. Please keep noise levels down</w:t>
            </w:r>
            <w:r w:rsidR="00E92426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>. Opening ceremonies, ribbon cutting ceremonies or other events must be held outside the Library entrance. Please inform Library staff beforehand.</w:t>
            </w:r>
          </w:p>
          <w:p w14:paraId="51C70CA9" w14:textId="7E0D485B" w:rsidR="00E92426" w:rsidRPr="00EC17EE" w:rsidRDefault="00191ADF" w:rsidP="00BA4578">
            <w:pPr>
              <w:pStyle w:val="a8"/>
              <w:numPr>
                <w:ilvl w:val="0"/>
                <w:numId w:val="3"/>
              </w:numPr>
              <w:spacing w:line="280" w:lineRule="exact"/>
              <w:ind w:leftChars="0" w:left="284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All exhibition items should be framed, packaged, and insured. </w:t>
            </w:r>
          </w:p>
          <w:p w14:paraId="5E9DBBDD" w14:textId="5DBF8F2E" w:rsidR="00191ADF" w:rsidRPr="00EC17EE" w:rsidRDefault="00C3187C" w:rsidP="00BA4578">
            <w:pPr>
              <w:pStyle w:val="a8"/>
              <w:numPr>
                <w:ilvl w:val="0"/>
                <w:numId w:val="3"/>
              </w:numPr>
              <w:spacing w:line="280" w:lineRule="exact"/>
              <w:ind w:leftChars="0" w:left="284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Please inform and coordinate with the Library prior to the assembly and dismantling of display items. After the closing of the exhibition, Library staff will </w:t>
            </w:r>
            <w:r w:rsidR="00446355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>check all Library properties</w:t>
            </w:r>
            <w:r w:rsidR="00BA4578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on site</w:t>
            </w:r>
            <w:r w:rsidR="00446355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>. Exhibitors are responsible for any damage or loss of Library properties.</w:t>
            </w:r>
          </w:p>
          <w:p w14:paraId="4EBB7551" w14:textId="58515DC7" w:rsidR="00485FA4" w:rsidRPr="00EC17EE" w:rsidRDefault="00E54EAF" w:rsidP="00BA4578">
            <w:pPr>
              <w:pStyle w:val="a8"/>
              <w:numPr>
                <w:ilvl w:val="0"/>
                <w:numId w:val="3"/>
              </w:numPr>
              <w:spacing w:line="280" w:lineRule="exact"/>
              <w:ind w:leftChars="0" w:left="284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Please send any marketing materials, posters, invitation cards, or exhibition websites to the Library for approval. Announcements related to the exhibition will be made 7 days before the </w:t>
            </w:r>
            <w:r w:rsidR="00C33A24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opening of the </w:t>
            </w:r>
            <w:r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>exhibition.</w:t>
            </w:r>
          </w:p>
          <w:p w14:paraId="29D2EDAE" w14:textId="203BA758" w:rsidR="00347DC8" w:rsidRPr="00EC17EE" w:rsidRDefault="007574C3" w:rsidP="00BA4578">
            <w:pPr>
              <w:pStyle w:val="a8"/>
              <w:numPr>
                <w:ilvl w:val="0"/>
                <w:numId w:val="3"/>
              </w:numPr>
              <w:spacing w:line="280" w:lineRule="exact"/>
              <w:ind w:leftChars="0" w:left="284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The L</w:t>
            </w:r>
            <w:r w:rsidR="00DF1455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ibrary provides the following: exhibition space, electronic board, </w:t>
            </w:r>
            <w:r w:rsidR="00184392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adjustable picture hanging hooks and </w:t>
            </w:r>
            <w:r w:rsidR="00AC76D0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>rail track spotlight fixtures.</w:t>
            </w:r>
            <w:r w:rsidR="00DF1455"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1BF4EEC0" w14:textId="51145A4B" w:rsidR="00D55ED6" w:rsidRPr="00EC17EE" w:rsidRDefault="004F5E65" w:rsidP="00FC35DF">
            <w:pPr>
              <w:spacing w:line="280" w:lineRule="exact"/>
              <w:ind w:left="36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C17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Please contact: Reader Services Division, Miss </w:t>
            </w:r>
            <w:r w:rsidR="00FC35DF">
              <w:rPr>
                <w:rFonts w:ascii="Times New Roman" w:eastAsia="標楷體" w:hAnsi="Times New Roman" w:cs="Times New Roman"/>
                <w:sz w:val="20"/>
                <w:szCs w:val="20"/>
              </w:rPr>
              <w:t>L</w:t>
            </w:r>
            <w:r w:rsidR="00FC35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a</w:t>
            </w:r>
            <w:bookmarkStart w:id="0" w:name="_GoBack"/>
            <w:bookmarkEnd w:id="0"/>
            <w:r w:rsidR="00FC35DF">
              <w:rPr>
                <w:rFonts w:ascii="Times New Roman" w:eastAsia="標楷體" w:hAnsi="Times New Roman" w:cs="Times New Roman"/>
                <w:sz w:val="20"/>
                <w:szCs w:val="20"/>
              </w:rPr>
              <w:t>n, Tel. (05) 2721001 ext. 146</w:t>
            </w:r>
            <w:r w:rsidR="00FC35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</w:p>
        </w:tc>
      </w:tr>
    </w:tbl>
    <w:p w14:paraId="7BD64215" w14:textId="73AC7031" w:rsidR="00BD2D25" w:rsidRPr="00EC17EE" w:rsidRDefault="00526950" w:rsidP="00070FC1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C17EE">
        <w:rPr>
          <w:rFonts w:ascii="Times New Roman" w:eastAsia="標楷體" w:hAnsi="Times New Roman" w:cs="Times New Roman"/>
        </w:rPr>
        <w:t>I have read this agreement and agree to the terms and conditions.</w:t>
      </w:r>
    </w:p>
    <w:p w14:paraId="65B212CB" w14:textId="77777777" w:rsidR="00BD2D25" w:rsidRPr="00EC17EE" w:rsidRDefault="00BD2D25" w:rsidP="00BD2D25">
      <w:pPr>
        <w:jc w:val="center"/>
        <w:rPr>
          <w:rFonts w:ascii="Times New Roman" w:eastAsia="標楷體" w:hAnsi="Times New Roman" w:cs="Times New Roman"/>
        </w:rPr>
      </w:pPr>
    </w:p>
    <w:p w14:paraId="7B87D6A0" w14:textId="39590202" w:rsidR="00D55ED6" w:rsidRPr="00EC17EE" w:rsidRDefault="00E31561" w:rsidP="00BD2D25">
      <w:pPr>
        <w:rPr>
          <w:rFonts w:ascii="Times New Roman" w:eastAsia="標楷體" w:hAnsi="Times New Roman" w:cs="Times New Roman"/>
          <w:u w:val="single"/>
        </w:rPr>
      </w:pPr>
      <w:r w:rsidRPr="00EC17EE">
        <w:rPr>
          <w:rFonts w:ascii="Times New Roman" w:eastAsia="標楷體" w:hAnsi="Times New Roman" w:cs="Times New Roman"/>
        </w:rPr>
        <w:t>Applicant (signature)</w:t>
      </w:r>
      <w:r w:rsidR="00526950" w:rsidRPr="00EC17EE">
        <w:rPr>
          <w:rFonts w:ascii="Times New Roman" w:eastAsia="標楷體" w:hAnsi="Times New Roman" w:cs="Times New Roman"/>
        </w:rPr>
        <w:t xml:space="preserve"> </w:t>
      </w:r>
      <w:r w:rsidR="00D55ED6" w:rsidRPr="00EC17EE">
        <w:rPr>
          <w:rFonts w:ascii="Times New Roman" w:eastAsia="標楷體" w:hAnsi="Times New Roman" w:cs="Times New Roman"/>
          <w:u w:val="single"/>
        </w:rPr>
        <w:t xml:space="preserve">        </w:t>
      </w:r>
      <w:r w:rsidR="004E144A" w:rsidRPr="00EC17EE">
        <w:rPr>
          <w:rFonts w:ascii="Times New Roman" w:eastAsia="標楷體" w:hAnsi="Times New Roman" w:cs="Times New Roman"/>
          <w:u w:val="single"/>
        </w:rPr>
        <w:t xml:space="preserve">      </w:t>
      </w:r>
      <w:r w:rsidR="00BD2D25" w:rsidRPr="00EC17EE">
        <w:rPr>
          <w:rFonts w:ascii="Times New Roman" w:eastAsia="標楷體" w:hAnsi="Times New Roman" w:cs="Times New Roman"/>
          <w:u w:val="single"/>
        </w:rPr>
        <w:t xml:space="preserve">     </w:t>
      </w:r>
      <w:r w:rsidR="00D55ED6" w:rsidRPr="00EC17EE">
        <w:rPr>
          <w:rFonts w:ascii="Times New Roman" w:eastAsia="標楷體" w:hAnsi="Times New Roman" w:cs="Times New Roman"/>
          <w:u w:val="single"/>
        </w:rPr>
        <w:t xml:space="preserve">   </w:t>
      </w:r>
      <w:r w:rsidR="00D55ED6" w:rsidRPr="00EC17EE">
        <w:rPr>
          <w:rFonts w:ascii="Times New Roman" w:eastAsia="標楷體" w:hAnsi="Times New Roman" w:cs="Times New Roman"/>
        </w:rPr>
        <w:t xml:space="preserve"> </w:t>
      </w:r>
      <w:r w:rsidR="009E2D70" w:rsidRPr="00EC17EE">
        <w:rPr>
          <w:rFonts w:ascii="Times New Roman" w:eastAsia="標楷體" w:hAnsi="Times New Roman" w:cs="Times New Roman"/>
        </w:rPr>
        <w:t xml:space="preserve">    </w:t>
      </w:r>
      <w:r w:rsidR="004E144A" w:rsidRPr="00EC17EE">
        <w:rPr>
          <w:rFonts w:ascii="Times New Roman" w:eastAsia="標楷體" w:hAnsi="Times New Roman" w:cs="Times New Roman"/>
        </w:rPr>
        <w:t>Head of Institution (signature)</w:t>
      </w:r>
      <w:r w:rsidR="00D55ED6" w:rsidRPr="00EC17EE">
        <w:rPr>
          <w:rFonts w:ascii="Times New Roman" w:eastAsia="標楷體" w:hAnsi="Times New Roman" w:cs="Times New Roman"/>
        </w:rPr>
        <w:t xml:space="preserve"> </w:t>
      </w:r>
      <w:r w:rsidR="00D55ED6" w:rsidRPr="00EC17EE">
        <w:rPr>
          <w:rFonts w:ascii="Times New Roman" w:eastAsia="標楷體" w:hAnsi="Times New Roman" w:cs="Times New Roman"/>
          <w:u w:val="single"/>
        </w:rPr>
        <w:t xml:space="preserve">      </w:t>
      </w:r>
      <w:r w:rsidR="00BD2D25" w:rsidRPr="00EC17EE">
        <w:rPr>
          <w:rFonts w:ascii="Times New Roman" w:eastAsia="標楷體" w:hAnsi="Times New Roman" w:cs="Times New Roman"/>
          <w:u w:val="single"/>
        </w:rPr>
        <w:t xml:space="preserve"> </w:t>
      </w:r>
      <w:r w:rsidR="004E144A" w:rsidRPr="00EC17EE">
        <w:rPr>
          <w:rFonts w:ascii="Times New Roman" w:eastAsia="標楷體" w:hAnsi="Times New Roman" w:cs="Times New Roman"/>
          <w:u w:val="single"/>
        </w:rPr>
        <w:t xml:space="preserve">     </w:t>
      </w:r>
      <w:r w:rsidR="00BD2D25" w:rsidRPr="00EC17EE">
        <w:rPr>
          <w:rFonts w:ascii="Times New Roman" w:eastAsia="標楷體" w:hAnsi="Times New Roman" w:cs="Times New Roman"/>
          <w:u w:val="single"/>
        </w:rPr>
        <w:t xml:space="preserve">       </w:t>
      </w:r>
      <w:r w:rsidR="00D55ED6" w:rsidRPr="00EC17EE">
        <w:rPr>
          <w:rFonts w:ascii="Times New Roman" w:eastAsia="標楷體" w:hAnsi="Times New Roman" w:cs="Times New Roman"/>
          <w:u w:val="single"/>
        </w:rPr>
        <w:t xml:space="preserve">      </w:t>
      </w:r>
    </w:p>
    <w:p w14:paraId="2541B302" w14:textId="77777777" w:rsidR="007057C0" w:rsidRPr="00EC17EE" w:rsidRDefault="007057C0" w:rsidP="00BD2D25">
      <w:pPr>
        <w:rPr>
          <w:rFonts w:ascii="Times New Roman" w:eastAsia="標楷體" w:hAnsi="Times New Roman" w:cs="Times New Roman"/>
          <w:u w:val="single"/>
        </w:rPr>
      </w:pPr>
    </w:p>
    <w:p w14:paraId="647D295E" w14:textId="2F235AE5" w:rsidR="00496229" w:rsidRPr="00EC17EE" w:rsidRDefault="00496229" w:rsidP="00D55ED6">
      <w:pPr>
        <w:jc w:val="center"/>
        <w:rPr>
          <w:rFonts w:ascii="Times New Roman" w:eastAsia="標楷體" w:hAnsi="Times New Roman" w:cs="Times New Roman"/>
        </w:rPr>
      </w:pPr>
      <w:r w:rsidRPr="00EC17EE">
        <w:rPr>
          <w:rFonts w:ascii="Times New Roman" w:eastAsia="標楷體" w:hAnsi="Times New Roman" w:cs="Times New Roman"/>
        </w:rPr>
        <w:t>………………………………………</w:t>
      </w:r>
      <w:r w:rsidR="004E144A" w:rsidRPr="00EC17EE">
        <w:rPr>
          <w:rFonts w:ascii="Times New Roman" w:eastAsia="標楷體" w:hAnsi="Times New Roman" w:cs="Times New Roman"/>
        </w:rPr>
        <w:t>……………………………………………………..</w:t>
      </w:r>
      <w:r w:rsidRPr="00EC17EE">
        <w:rPr>
          <w:rFonts w:ascii="Times New Roman" w:eastAsia="標楷體" w:hAnsi="Times New Roman" w:cs="Times New Roman"/>
        </w:rPr>
        <w:t>…………………</w:t>
      </w:r>
    </w:p>
    <w:p w14:paraId="30A8EC97" w14:textId="77777777" w:rsidR="00496229" w:rsidRPr="00EC17EE" w:rsidRDefault="00496229" w:rsidP="00D55ED6">
      <w:pPr>
        <w:jc w:val="center"/>
        <w:rPr>
          <w:rFonts w:ascii="Times New Roman" w:eastAsia="標楷體" w:hAnsi="Times New Roman" w:cs="Times New Roman"/>
          <w:u w:val="single"/>
        </w:rPr>
      </w:pPr>
    </w:p>
    <w:p w14:paraId="5B8936D8" w14:textId="11771204" w:rsidR="00D55ED6" w:rsidRPr="00EC17EE" w:rsidRDefault="004E144A" w:rsidP="00D55ED6">
      <w:pPr>
        <w:rPr>
          <w:rFonts w:ascii="Times New Roman" w:eastAsia="標楷體" w:hAnsi="Times New Roman" w:cs="Times New Roman"/>
          <w:u w:val="single"/>
        </w:rPr>
      </w:pPr>
      <w:r w:rsidRPr="00EC17EE">
        <w:rPr>
          <w:rFonts w:ascii="Times New Roman" w:eastAsia="標楷體" w:hAnsi="Times New Roman" w:cs="Times New Roman"/>
        </w:rPr>
        <w:t>Library Admin. Assistant</w:t>
      </w:r>
      <w:r w:rsidR="00D55ED6" w:rsidRPr="00EC17EE">
        <w:rPr>
          <w:rFonts w:ascii="Times New Roman" w:eastAsia="標楷體" w:hAnsi="Times New Roman" w:cs="Times New Roman"/>
          <w:u w:val="single"/>
        </w:rPr>
        <w:t xml:space="preserve">    </w:t>
      </w:r>
      <w:r w:rsidR="000C7BE5" w:rsidRPr="00EC17EE">
        <w:rPr>
          <w:rFonts w:ascii="Times New Roman" w:eastAsia="標楷體" w:hAnsi="Times New Roman" w:cs="Times New Roman"/>
          <w:u w:val="single"/>
        </w:rPr>
        <w:t xml:space="preserve">   </w:t>
      </w:r>
      <w:r w:rsidR="00D55ED6" w:rsidRPr="00EC17EE">
        <w:rPr>
          <w:rFonts w:ascii="Times New Roman" w:eastAsia="標楷體" w:hAnsi="Times New Roman" w:cs="Times New Roman"/>
          <w:u w:val="single"/>
        </w:rPr>
        <w:t xml:space="preserve">  </w:t>
      </w:r>
      <w:r w:rsidR="009E2D70" w:rsidRPr="00EC17EE">
        <w:rPr>
          <w:rFonts w:ascii="Times New Roman" w:eastAsia="標楷體" w:hAnsi="Times New Roman" w:cs="Times New Roman"/>
          <w:u w:val="single"/>
        </w:rPr>
        <w:t xml:space="preserve"> </w:t>
      </w:r>
      <w:r w:rsidR="00D55ED6" w:rsidRPr="00EC17EE">
        <w:rPr>
          <w:rFonts w:ascii="Times New Roman" w:eastAsia="標楷體" w:hAnsi="Times New Roman" w:cs="Times New Roman"/>
          <w:u w:val="single"/>
        </w:rPr>
        <w:t xml:space="preserve">   </w:t>
      </w:r>
      <w:r w:rsidR="000C7BE5" w:rsidRPr="00EC17EE">
        <w:rPr>
          <w:rFonts w:ascii="Times New Roman" w:eastAsia="標楷體" w:hAnsi="Times New Roman" w:cs="Times New Roman"/>
        </w:rPr>
        <w:t xml:space="preserve">  </w:t>
      </w:r>
      <w:r w:rsidRPr="00EC17EE">
        <w:rPr>
          <w:rFonts w:ascii="Times New Roman" w:eastAsia="標楷體" w:hAnsi="Times New Roman" w:cs="Times New Roman"/>
        </w:rPr>
        <w:t>Division Head</w:t>
      </w:r>
      <w:r w:rsidR="00D55ED6" w:rsidRPr="00EC17EE">
        <w:rPr>
          <w:rFonts w:ascii="Times New Roman" w:eastAsia="標楷體" w:hAnsi="Times New Roman" w:cs="Times New Roman"/>
          <w:u w:val="single"/>
        </w:rPr>
        <w:t xml:space="preserve">      </w:t>
      </w:r>
      <w:r w:rsidR="00293559">
        <w:rPr>
          <w:rFonts w:ascii="Times New Roman" w:eastAsia="標楷體" w:hAnsi="Times New Roman" w:cs="Times New Roman"/>
          <w:u w:val="single"/>
        </w:rPr>
        <w:t xml:space="preserve">  </w:t>
      </w:r>
      <w:r w:rsidR="00D55ED6" w:rsidRPr="00EC17EE">
        <w:rPr>
          <w:rFonts w:ascii="Times New Roman" w:eastAsia="標楷體" w:hAnsi="Times New Roman" w:cs="Times New Roman"/>
          <w:u w:val="single"/>
        </w:rPr>
        <w:t xml:space="preserve"> </w:t>
      </w:r>
      <w:r w:rsidR="00BD2D25" w:rsidRPr="00EC17EE">
        <w:rPr>
          <w:rFonts w:ascii="Times New Roman" w:eastAsia="標楷體" w:hAnsi="Times New Roman" w:cs="Times New Roman"/>
          <w:u w:val="single"/>
        </w:rPr>
        <w:t xml:space="preserve">    </w:t>
      </w:r>
      <w:r w:rsidR="00D55ED6" w:rsidRPr="00EC17EE">
        <w:rPr>
          <w:rFonts w:ascii="Times New Roman" w:eastAsia="標楷體" w:hAnsi="Times New Roman" w:cs="Times New Roman"/>
        </w:rPr>
        <w:t xml:space="preserve"> </w:t>
      </w:r>
      <w:r w:rsidRPr="00EC17EE">
        <w:rPr>
          <w:rFonts w:ascii="Times New Roman" w:eastAsia="標楷體" w:hAnsi="Times New Roman" w:cs="Times New Roman"/>
        </w:rPr>
        <w:t>Library Director</w:t>
      </w:r>
      <w:r w:rsidR="00D55ED6" w:rsidRPr="00EC17EE">
        <w:rPr>
          <w:rFonts w:ascii="Times New Roman" w:eastAsia="標楷體" w:hAnsi="Times New Roman" w:cs="Times New Roman"/>
          <w:u w:val="single"/>
        </w:rPr>
        <w:t xml:space="preserve"> </w:t>
      </w:r>
      <w:r w:rsidR="00BD2D25" w:rsidRPr="00EC17EE">
        <w:rPr>
          <w:rFonts w:ascii="Times New Roman" w:eastAsia="標楷體" w:hAnsi="Times New Roman" w:cs="Times New Roman"/>
          <w:u w:val="single"/>
        </w:rPr>
        <w:t xml:space="preserve">   </w:t>
      </w:r>
      <w:r w:rsidRPr="00EC17EE">
        <w:rPr>
          <w:rFonts w:ascii="Times New Roman" w:eastAsia="標楷體" w:hAnsi="Times New Roman" w:cs="Times New Roman"/>
          <w:u w:val="single"/>
        </w:rPr>
        <w:t xml:space="preserve">   </w:t>
      </w:r>
      <w:r w:rsidR="00BD2D25" w:rsidRPr="00EC17EE">
        <w:rPr>
          <w:rFonts w:ascii="Times New Roman" w:eastAsia="標楷體" w:hAnsi="Times New Roman" w:cs="Times New Roman"/>
          <w:u w:val="single"/>
        </w:rPr>
        <w:t xml:space="preserve">       </w:t>
      </w:r>
      <w:r w:rsidR="00D55ED6" w:rsidRPr="00EC17EE">
        <w:rPr>
          <w:rFonts w:ascii="Times New Roman" w:eastAsia="標楷體" w:hAnsi="Times New Roman" w:cs="Times New Roman"/>
          <w:u w:val="single"/>
        </w:rPr>
        <w:t xml:space="preserve"> </w:t>
      </w:r>
      <w:r w:rsidR="009E2D70" w:rsidRPr="00EC17EE">
        <w:rPr>
          <w:rFonts w:ascii="Times New Roman" w:eastAsia="標楷體" w:hAnsi="Times New Roman" w:cs="Times New Roman"/>
          <w:u w:val="single"/>
        </w:rPr>
        <w:t xml:space="preserve"> </w:t>
      </w:r>
      <w:r w:rsidR="000C7BE5" w:rsidRPr="00EC17EE">
        <w:rPr>
          <w:rFonts w:ascii="Times New Roman" w:eastAsia="標楷體" w:hAnsi="Times New Roman" w:cs="Times New Roman"/>
          <w:u w:val="single"/>
        </w:rPr>
        <w:t xml:space="preserve"> </w:t>
      </w:r>
      <w:r w:rsidR="00D55ED6" w:rsidRPr="00EC17EE">
        <w:rPr>
          <w:rFonts w:ascii="Times New Roman" w:eastAsia="標楷體" w:hAnsi="Times New Roman" w:cs="Times New Roman"/>
          <w:u w:val="single"/>
        </w:rPr>
        <w:t xml:space="preserve">   </w:t>
      </w:r>
    </w:p>
    <w:sectPr w:rsidR="00D55ED6" w:rsidRPr="00EC17EE" w:rsidSect="004E144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C1353" w14:textId="77777777" w:rsidR="00B81F09" w:rsidRDefault="00B81F09" w:rsidP="00DD6540">
      <w:r>
        <w:separator/>
      </w:r>
    </w:p>
  </w:endnote>
  <w:endnote w:type="continuationSeparator" w:id="0">
    <w:p w14:paraId="549C0765" w14:textId="77777777" w:rsidR="00B81F09" w:rsidRDefault="00B81F09" w:rsidP="00DD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79722" w14:textId="77777777" w:rsidR="00B81F09" w:rsidRDefault="00B81F09" w:rsidP="00DD6540">
      <w:r>
        <w:separator/>
      </w:r>
    </w:p>
  </w:footnote>
  <w:footnote w:type="continuationSeparator" w:id="0">
    <w:p w14:paraId="424603E5" w14:textId="77777777" w:rsidR="00B81F09" w:rsidRDefault="00B81F09" w:rsidP="00DD6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546CF"/>
    <w:multiLevelType w:val="hybridMultilevel"/>
    <w:tmpl w:val="5FF4A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106B4"/>
    <w:multiLevelType w:val="hybridMultilevel"/>
    <w:tmpl w:val="F2CAE648"/>
    <w:lvl w:ilvl="0" w:tplc="46EE759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D17290F"/>
    <w:multiLevelType w:val="hybridMultilevel"/>
    <w:tmpl w:val="3DB24B56"/>
    <w:lvl w:ilvl="0" w:tplc="0409000F">
      <w:start w:val="1"/>
      <w:numFmt w:val="decimal"/>
      <w:lvlText w:val="%1."/>
      <w:lvlJc w:val="left"/>
      <w:pPr>
        <w:ind w:left="-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" w:hanging="360"/>
      </w:pPr>
    </w:lvl>
    <w:lvl w:ilvl="2" w:tplc="0409001B" w:tentative="1">
      <w:start w:val="1"/>
      <w:numFmt w:val="lowerRoman"/>
      <w:lvlText w:val="%3."/>
      <w:lvlJc w:val="right"/>
      <w:pPr>
        <w:ind w:left="998" w:hanging="180"/>
      </w:pPr>
    </w:lvl>
    <w:lvl w:ilvl="3" w:tplc="0409000F" w:tentative="1">
      <w:start w:val="1"/>
      <w:numFmt w:val="decimal"/>
      <w:lvlText w:val="%4."/>
      <w:lvlJc w:val="left"/>
      <w:pPr>
        <w:ind w:left="1718" w:hanging="360"/>
      </w:pPr>
    </w:lvl>
    <w:lvl w:ilvl="4" w:tplc="04090019" w:tentative="1">
      <w:start w:val="1"/>
      <w:numFmt w:val="lowerLetter"/>
      <w:lvlText w:val="%5."/>
      <w:lvlJc w:val="left"/>
      <w:pPr>
        <w:ind w:left="2438" w:hanging="360"/>
      </w:pPr>
    </w:lvl>
    <w:lvl w:ilvl="5" w:tplc="0409001B" w:tentative="1">
      <w:start w:val="1"/>
      <w:numFmt w:val="lowerRoman"/>
      <w:lvlText w:val="%6."/>
      <w:lvlJc w:val="right"/>
      <w:pPr>
        <w:ind w:left="3158" w:hanging="180"/>
      </w:pPr>
    </w:lvl>
    <w:lvl w:ilvl="6" w:tplc="0409000F" w:tentative="1">
      <w:start w:val="1"/>
      <w:numFmt w:val="decimal"/>
      <w:lvlText w:val="%7."/>
      <w:lvlJc w:val="left"/>
      <w:pPr>
        <w:ind w:left="3878" w:hanging="360"/>
      </w:pPr>
    </w:lvl>
    <w:lvl w:ilvl="7" w:tplc="04090019" w:tentative="1">
      <w:start w:val="1"/>
      <w:numFmt w:val="lowerLetter"/>
      <w:lvlText w:val="%8."/>
      <w:lvlJc w:val="left"/>
      <w:pPr>
        <w:ind w:left="4598" w:hanging="360"/>
      </w:pPr>
    </w:lvl>
    <w:lvl w:ilvl="8" w:tplc="0409001B" w:tentative="1">
      <w:start w:val="1"/>
      <w:numFmt w:val="lowerRoman"/>
      <w:lvlText w:val="%9."/>
      <w:lvlJc w:val="right"/>
      <w:pPr>
        <w:ind w:left="531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6D"/>
    <w:rsid w:val="0001070C"/>
    <w:rsid w:val="00070FC1"/>
    <w:rsid w:val="0008151D"/>
    <w:rsid w:val="00086251"/>
    <w:rsid w:val="000C43D5"/>
    <w:rsid w:val="000C7BE5"/>
    <w:rsid w:val="000E2E0F"/>
    <w:rsid w:val="00145EE3"/>
    <w:rsid w:val="00147A77"/>
    <w:rsid w:val="00184392"/>
    <w:rsid w:val="00191ADF"/>
    <w:rsid w:val="00191EFE"/>
    <w:rsid w:val="001A4DD0"/>
    <w:rsid w:val="00201C00"/>
    <w:rsid w:val="002112EF"/>
    <w:rsid w:val="002114D5"/>
    <w:rsid w:val="00217794"/>
    <w:rsid w:val="00233240"/>
    <w:rsid w:val="00293559"/>
    <w:rsid w:val="002B2236"/>
    <w:rsid w:val="002F0DFF"/>
    <w:rsid w:val="00336C20"/>
    <w:rsid w:val="00347DC8"/>
    <w:rsid w:val="0037114B"/>
    <w:rsid w:val="003734A0"/>
    <w:rsid w:val="003B49B2"/>
    <w:rsid w:val="003D232D"/>
    <w:rsid w:val="003D2512"/>
    <w:rsid w:val="00443253"/>
    <w:rsid w:val="00446355"/>
    <w:rsid w:val="00485FA4"/>
    <w:rsid w:val="00496229"/>
    <w:rsid w:val="004E144A"/>
    <w:rsid w:val="004F5E65"/>
    <w:rsid w:val="00502B57"/>
    <w:rsid w:val="00526950"/>
    <w:rsid w:val="00533A85"/>
    <w:rsid w:val="00545A38"/>
    <w:rsid w:val="005B2F6F"/>
    <w:rsid w:val="005D59E7"/>
    <w:rsid w:val="00647405"/>
    <w:rsid w:val="00655433"/>
    <w:rsid w:val="006E2E25"/>
    <w:rsid w:val="0070274A"/>
    <w:rsid w:val="007057C0"/>
    <w:rsid w:val="007574C3"/>
    <w:rsid w:val="0079646F"/>
    <w:rsid w:val="007A1C76"/>
    <w:rsid w:val="007B7D69"/>
    <w:rsid w:val="007C28E9"/>
    <w:rsid w:val="008039B1"/>
    <w:rsid w:val="00813191"/>
    <w:rsid w:val="00844426"/>
    <w:rsid w:val="00845025"/>
    <w:rsid w:val="008B5A40"/>
    <w:rsid w:val="008F6C6D"/>
    <w:rsid w:val="00905A3C"/>
    <w:rsid w:val="00934900"/>
    <w:rsid w:val="00943577"/>
    <w:rsid w:val="00973AA1"/>
    <w:rsid w:val="009C5ED1"/>
    <w:rsid w:val="009E2D70"/>
    <w:rsid w:val="00A2775C"/>
    <w:rsid w:val="00A35D3B"/>
    <w:rsid w:val="00A41EFE"/>
    <w:rsid w:val="00A5629C"/>
    <w:rsid w:val="00A676B3"/>
    <w:rsid w:val="00A7436F"/>
    <w:rsid w:val="00AC76D0"/>
    <w:rsid w:val="00B50475"/>
    <w:rsid w:val="00B52401"/>
    <w:rsid w:val="00B6401F"/>
    <w:rsid w:val="00B81F09"/>
    <w:rsid w:val="00BA4578"/>
    <w:rsid w:val="00BD2D25"/>
    <w:rsid w:val="00BE3DA3"/>
    <w:rsid w:val="00BF64CC"/>
    <w:rsid w:val="00C144D4"/>
    <w:rsid w:val="00C3187C"/>
    <w:rsid w:val="00C33A24"/>
    <w:rsid w:val="00C622DF"/>
    <w:rsid w:val="00C865C0"/>
    <w:rsid w:val="00CC3E52"/>
    <w:rsid w:val="00CF15F3"/>
    <w:rsid w:val="00CF7A70"/>
    <w:rsid w:val="00D40EAE"/>
    <w:rsid w:val="00D55ED6"/>
    <w:rsid w:val="00DC4930"/>
    <w:rsid w:val="00DD6540"/>
    <w:rsid w:val="00DF1455"/>
    <w:rsid w:val="00E12E3F"/>
    <w:rsid w:val="00E31561"/>
    <w:rsid w:val="00E54EAF"/>
    <w:rsid w:val="00E92426"/>
    <w:rsid w:val="00EC17EE"/>
    <w:rsid w:val="00EC7CB6"/>
    <w:rsid w:val="00EE2CE8"/>
    <w:rsid w:val="00F744F0"/>
    <w:rsid w:val="00FB156D"/>
    <w:rsid w:val="00FC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2F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6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65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6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6540"/>
    <w:rPr>
      <w:sz w:val="20"/>
      <w:szCs w:val="20"/>
    </w:rPr>
  </w:style>
  <w:style w:type="paragraph" w:styleId="a8">
    <w:name w:val="List Paragraph"/>
    <w:basedOn w:val="a"/>
    <w:uiPriority w:val="34"/>
    <w:qFormat/>
    <w:rsid w:val="003D251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6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65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6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6540"/>
    <w:rPr>
      <w:sz w:val="20"/>
      <w:szCs w:val="20"/>
    </w:rPr>
  </w:style>
  <w:style w:type="paragraph" w:styleId="a8">
    <w:name w:val="List Paragraph"/>
    <w:basedOn w:val="a"/>
    <w:uiPriority w:val="34"/>
    <w:qFormat/>
    <w:rsid w:val="003D25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7A6F0-E3A3-4908-8853-4BCD3C37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穗芊</dc:creator>
  <cp:lastModifiedBy>彩珍</cp:lastModifiedBy>
  <cp:revision>3</cp:revision>
  <cp:lastPrinted>2013-12-18T06:16:00Z</cp:lastPrinted>
  <dcterms:created xsi:type="dcterms:W3CDTF">2019-11-12T03:30:00Z</dcterms:created>
  <dcterms:modified xsi:type="dcterms:W3CDTF">2019-11-12T03:31:00Z</dcterms:modified>
</cp:coreProperties>
</file>